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8925" w14:textId="5853537C" w:rsidR="00D50061" w:rsidRPr="00C9444A" w:rsidRDefault="0080128D">
      <w:pPr>
        <w:rPr>
          <w:sz w:val="24"/>
          <w:szCs w:val="24"/>
        </w:rPr>
      </w:pPr>
      <w:r w:rsidRPr="00C9444A">
        <w:rPr>
          <w:sz w:val="24"/>
          <w:szCs w:val="24"/>
        </w:rPr>
        <w:t>My máme talent</w:t>
      </w:r>
    </w:p>
    <w:p w14:paraId="6C46B199" w14:textId="065EBFB4" w:rsidR="002F035E" w:rsidRPr="0080128D" w:rsidRDefault="002F035E">
      <w:pPr>
        <w:rPr>
          <w:b/>
          <w:bCs/>
        </w:rPr>
      </w:pPr>
      <w:r>
        <w:rPr>
          <w:b/>
          <w:bCs/>
        </w:rPr>
        <w:t xml:space="preserve">Po vzoru </w:t>
      </w:r>
      <w:r w:rsidR="00242391">
        <w:rPr>
          <w:b/>
          <w:bCs/>
        </w:rPr>
        <w:t>DDM</w:t>
      </w:r>
      <w:r>
        <w:rPr>
          <w:b/>
          <w:bCs/>
        </w:rPr>
        <w:t xml:space="preserve"> </w:t>
      </w:r>
      <w:r w:rsidR="00242391">
        <w:rPr>
          <w:b/>
          <w:bCs/>
        </w:rPr>
        <w:t>P</w:t>
      </w:r>
      <w:r>
        <w:rPr>
          <w:b/>
          <w:bCs/>
        </w:rPr>
        <w:t>raha 2</w:t>
      </w:r>
      <w:r w:rsidR="00242391">
        <w:rPr>
          <w:b/>
          <w:bCs/>
        </w:rPr>
        <w:t xml:space="preserve"> vyhlašujeme video-talentovou soutěž</w:t>
      </w:r>
      <w:r w:rsidR="00A74487">
        <w:rPr>
          <w:b/>
          <w:bCs/>
        </w:rPr>
        <w:t xml:space="preserve">.  </w:t>
      </w:r>
    </w:p>
    <w:p w14:paraId="17EC3F59" w14:textId="216FA9C1" w:rsidR="00334BF9" w:rsidRDefault="00334BF9" w:rsidP="00334BF9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 w:rsidRPr="0048414A"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  <w:t>Soutěž je určena pro účastníky dvou věkových skupin</w:t>
      </w:r>
      <w:r w:rsidR="0048414A" w:rsidRPr="0048414A"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  <w:t>:</w:t>
      </w:r>
      <w:r w:rsidR="0048414A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 w:rsidRPr="00334BF9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A. předškolní do 5 let</w:t>
      </w:r>
      <w:r w:rsidR="0048414A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 w:rsidRPr="00334BF9"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B. od 6 do 20 let </w:t>
      </w:r>
    </w:p>
    <w:p w14:paraId="316B4646" w14:textId="24F4C878" w:rsidR="003A1DE5" w:rsidRDefault="00334BF9" w:rsidP="003A1DE5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 w:rsidRPr="0048414A"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  <w:t>Soutěžní kategorie:</w:t>
      </w: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</w:t>
      </w:r>
      <w:r w:rsidR="00435757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>- Herectví</w:t>
      </w:r>
      <w:r w:rsidR="00435757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Hudba</w:t>
      </w:r>
      <w:r w:rsidR="00435757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>- Sport</w:t>
      </w:r>
      <w:r w:rsidR="00435757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Tanec</w:t>
      </w:r>
    </w:p>
    <w:p w14:paraId="10F3637B" w14:textId="150C26A6" w:rsidR="003A1DE5" w:rsidRPr="003A1DE5" w:rsidRDefault="003A1DE5" w:rsidP="003A1DE5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Výhra: pamětní list v elektronické podobě, ocenění účastníci </w:t>
      </w:r>
      <w:r w:rsidR="00242391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drobný</w:t>
      </w:r>
      <w:r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dárek</w:t>
      </w:r>
    </w:p>
    <w:p w14:paraId="757D5C4B" w14:textId="643C2D3D" w:rsidR="003A1DE5" w:rsidRDefault="003A1DE5" w:rsidP="003A1DE5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</w:p>
    <w:p w14:paraId="2428D890" w14:textId="7FB54BE9" w:rsidR="00334BF9" w:rsidRDefault="00334BF9" w:rsidP="00334BF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</w:p>
    <w:p w14:paraId="692E3070" w14:textId="4B12F8B8" w:rsidR="00334BF9" w:rsidRPr="003B2168" w:rsidRDefault="00334BF9" w:rsidP="00334BF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</w:pPr>
      <w:r w:rsidRPr="003B2168"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  <w:t>Podmínky soutěže:</w:t>
      </w:r>
    </w:p>
    <w:p w14:paraId="31DC9013" w14:textId="3CF894F4" w:rsidR="00334BF9" w:rsidRDefault="00334BF9" w:rsidP="00334BF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*Soutěže se může zúčastnit kdokoliv ve věku daných věkových skupin</w:t>
      </w:r>
    </w:p>
    <w:p w14:paraId="3E783139" w14:textId="4F6B9308" w:rsidR="00917A49" w:rsidRDefault="00334BF9" w:rsidP="00917A4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="00B515BE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Video bude platně přijato pouze s vyplněným a podepsaným</w:t>
      </w:r>
      <w:r w:rsidR="00C06922"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souhlas</w:t>
      </w:r>
      <w:r w:rsidR="00B515BE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em</w:t>
      </w:r>
      <w:r w:rsidR="00C06922"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</w:t>
      </w:r>
    </w:p>
    <w:p w14:paraId="6C85EF14" w14:textId="6931CBCC" w:rsidR="00917A49" w:rsidRDefault="00917A49" w:rsidP="00917A4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Pr="00917A49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Aktérem videa může být pouze jedna osoba</w:t>
      </w:r>
    </w:p>
    <w:p w14:paraId="6C98B844" w14:textId="77777777" w:rsidR="003B2168" w:rsidRDefault="00917A49" w:rsidP="003B2168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Pr="00917A49">
        <w:rPr>
          <w:rFonts w:ascii="Arial" w:hAnsi="Arial" w:cs="Arial"/>
          <w:color w:val="212529"/>
          <w:sz w:val="21"/>
          <w:szCs w:val="21"/>
        </w:rPr>
        <w:t xml:space="preserve"> </w:t>
      </w:r>
      <w:r w:rsidRPr="00917A49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V případě, že se účastník zařadí do špatné kategorie, vyhrazuje si pořadatel možnost přeřazení</w:t>
      </w:r>
    </w:p>
    <w:p w14:paraId="53397493" w14:textId="77777777" w:rsidR="003B2168" w:rsidRDefault="003B2168" w:rsidP="003B2168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Pr="003B2168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V případě nízkého zájmu (méně než 3 účastníci) si pořadatel vyhrazuje právo sloučit více kategorií, a to buď věkových nebo žánrových.</w:t>
      </w:r>
    </w:p>
    <w:p w14:paraId="69D77FAA" w14:textId="77777777" w:rsidR="003B2168" w:rsidRDefault="003B2168" w:rsidP="003B2168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Pr="003B2168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Každý účastník se může zapojit do soutěže pouze s jedním videem pro daný obor</w:t>
      </w:r>
    </w:p>
    <w:p w14:paraId="785EEDC0" w14:textId="0651BAC0" w:rsidR="003B2168" w:rsidRDefault="003A1DE5" w:rsidP="003B2168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Pr="003A1DE5">
        <w:rPr>
          <w:rFonts w:ascii="Arial" w:hAnsi="Arial" w:cs="Arial"/>
          <w:color w:val="212529"/>
          <w:sz w:val="21"/>
          <w:szCs w:val="21"/>
        </w:rPr>
        <w:t xml:space="preserve"> </w:t>
      </w:r>
      <w:r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Pro obsah videa je nepřípustné:</w:t>
      </w:r>
      <w:r w:rsidR="003B2168"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Obsah, který propaguje nenávist a podněcování k násilí.</w:t>
      </w:r>
    </w:p>
    <w:p w14:paraId="1F3A69BD" w14:textId="77777777" w:rsidR="003B2168" w:rsidRDefault="003B2168" w:rsidP="003B2168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- </w:t>
      </w:r>
      <w:r w:rsidR="003A1DE5"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Obsah, který znevažuje osobu, místo či věc.</w:t>
      </w: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 w:rsidR="003A1DE5"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Hrubý, nemravný a urážlivý obsah.</w:t>
      </w: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br/>
        <w:t xml:space="preserve">- </w:t>
      </w:r>
      <w:r w:rsidR="003A1DE5" w:rsidRPr="003A1DE5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Zobrazovat osobní údaje jiných osob (fotografie, videa …).</w:t>
      </w:r>
    </w:p>
    <w:p w14:paraId="3ED970C2" w14:textId="6B58EEDC" w:rsidR="001427CF" w:rsidRDefault="003A1DE5" w:rsidP="0080128D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>*</w:t>
      </w:r>
      <w:r w:rsidRPr="003A1DE5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Organizátor soutěže si vyhrazuje právo vyřadit přihlášky (videa), které nesplňují výše uvedené podmínky</w:t>
      </w:r>
    </w:p>
    <w:p w14:paraId="62376043" w14:textId="77777777" w:rsidR="0080128D" w:rsidRDefault="003D5CBC" w:rsidP="008012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</w:pPr>
      <w:r w:rsidRPr="003D5CBC">
        <w:rPr>
          <w:rFonts w:ascii="Arial" w:eastAsia="Times New Roman" w:hAnsi="Arial" w:cs="Arial"/>
          <w:color w:val="212529"/>
          <w:sz w:val="21"/>
          <w:szCs w:val="21"/>
          <w:u w:val="single"/>
          <w:lang w:eastAsia="cs-CZ"/>
        </w:rPr>
        <w:t>Video musí splňovat předepsané časové parametry:</w:t>
      </w:r>
    </w:p>
    <w:p w14:paraId="569E63C6" w14:textId="4D48C263" w:rsidR="001427CF" w:rsidRPr="0032599B" w:rsidRDefault="001427CF" w:rsidP="0032599B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Pro všechny kategorie platí délka videa minimálně 1 minuta a maximálně 3 minuty. </w:t>
      </w:r>
      <w:r w:rsidR="0032599B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Rozlišení videa minimálně 360p.</w:t>
      </w:r>
    </w:p>
    <w:p w14:paraId="6A9C99A7" w14:textId="43B551EC" w:rsidR="003D5CBC" w:rsidRPr="00535678" w:rsidRDefault="003D5CBC" w:rsidP="003D5C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3567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Herectví:</w:t>
      </w:r>
      <w:r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 recitace básně, </w:t>
      </w:r>
      <w:r w:rsidR="001427CF"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ukázka z představení, </w:t>
      </w:r>
      <w:r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monolog nebo stand-up komedie </w:t>
      </w:r>
    </w:p>
    <w:p w14:paraId="14BF8ED6" w14:textId="795D8510" w:rsidR="003D5CBC" w:rsidRPr="00535678" w:rsidRDefault="001427CF" w:rsidP="003D5C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3567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Hudba</w:t>
      </w:r>
      <w:r w:rsidR="003D5CBC" w:rsidRPr="0053567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:</w:t>
      </w:r>
      <w:r w:rsidR="003D5CBC" w:rsidRPr="00535678">
        <w:rPr>
          <w:rFonts w:ascii="Arial" w:eastAsia="Times New Roman" w:hAnsi="Arial" w:cs="Arial"/>
          <w:sz w:val="21"/>
          <w:szCs w:val="21"/>
          <w:lang w:eastAsia="cs-CZ"/>
        </w:rPr>
        <w:t> zpěv</w:t>
      </w:r>
      <w:r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 či hra na hudební nástroj (možná i kombinace)</w:t>
      </w:r>
      <w:r w:rsidR="003D5CBC"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 libovolně zvolené písně</w:t>
      </w:r>
    </w:p>
    <w:p w14:paraId="41565248" w14:textId="25FAF589" w:rsidR="001427CF" w:rsidRPr="00535678" w:rsidRDefault="001427CF" w:rsidP="003D5C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3567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Sport</w:t>
      </w:r>
      <w:r w:rsidR="00DE2EFF" w:rsidRPr="0053567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: </w:t>
      </w:r>
      <w:r w:rsidR="00535678"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např.: </w:t>
      </w:r>
      <w:r w:rsidR="00DE2EFF" w:rsidRPr="00535678">
        <w:rPr>
          <w:rFonts w:ascii="Arial" w:eastAsia="Times New Roman" w:hAnsi="Arial" w:cs="Arial"/>
          <w:sz w:val="21"/>
          <w:szCs w:val="21"/>
          <w:lang w:eastAsia="cs-CZ"/>
        </w:rPr>
        <w:t>atletika, gymnastika, míčové sporty, bojové sporty</w:t>
      </w:r>
      <w:r w:rsidR="00535678">
        <w:rPr>
          <w:rFonts w:ascii="Arial" w:eastAsia="Times New Roman" w:hAnsi="Arial" w:cs="Arial"/>
          <w:sz w:val="21"/>
          <w:szCs w:val="21"/>
          <w:lang w:eastAsia="cs-CZ"/>
        </w:rPr>
        <w:t>, atd…</w:t>
      </w:r>
    </w:p>
    <w:p w14:paraId="13D76230" w14:textId="525361C1" w:rsidR="003D5CBC" w:rsidRPr="00535678" w:rsidRDefault="003D5CBC" w:rsidP="003D5C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3567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Tanec:</w:t>
      </w:r>
      <w:r w:rsidRPr="00535678">
        <w:rPr>
          <w:rFonts w:ascii="Arial" w:eastAsia="Times New Roman" w:hAnsi="Arial" w:cs="Arial"/>
          <w:sz w:val="21"/>
          <w:szCs w:val="21"/>
          <w:lang w:eastAsia="cs-CZ"/>
        </w:rPr>
        <w:t> taneční choreografie</w:t>
      </w:r>
      <w:r w:rsidR="001427CF" w:rsidRPr="00535678">
        <w:rPr>
          <w:rFonts w:ascii="Arial" w:eastAsia="Times New Roman" w:hAnsi="Arial" w:cs="Arial"/>
          <w:sz w:val="21"/>
          <w:szCs w:val="21"/>
          <w:lang w:eastAsia="cs-CZ"/>
        </w:rPr>
        <w:t xml:space="preserve"> jakéhokoliv tanečního stylu (možno použít i rekvizity)</w:t>
      </w:r>
    </w:p>
    <w:p w14:paraId="48DE98FD" w14:textId="2C336237" w:rsidR="003D5CBC" w:rsidRDefault="003D5CBC" w:rsidP="003D5CBC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 w:rsidRPr="003D5CBC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Celý videozáznam může být delší než stanovený limit – tzn. video nemusí být střižené přesně na začátek a konec vystoupení, ale může obsahovat prostor před a po vystoupení. Musí být však jasné, kde vystoupení začíná a kde končí.</w:t>
      </w:r>
    </w:p>
    <w:p w14:paraId="65EA99FF" w14:textId="77777777" w:rsidR="00C06922" w:rsidRDefault="00C06922" w:rsidP="00334BF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</w:p>
    <w:p w14:paraId="4DBCAF95" w14:textId="24E9F813" w:rsidR="00334BF9" w:rsidRDefault="00C06922" w:rsidP="00C0692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Vyplněný, podepsaný a oskenovaný souhlas vašimi rodiči nebo plnoletými účastníky zašlete email </w:t>
      </w:r>
      <w:hyperlink r:id="rId5" w:history="1">
        <w:r w:rsidRPr="00C525A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talent@ddmpraha7.cz</w:t>
        </w:r>
      </w:hyperlink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</w:t>
      </w:r>
    </w:p>
    <w:p w14:paraId="5A5A9320" w14:textId="77777777" w:rsidR="00C06922" w:rsidRDefault="00C06922" w:rsidP="00334BF9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</w:p>
    <w:p w14:paraId="69084FBA" w14:textId="3A4E9DE3" w:rsidR="00C06922" w:rsidRDefault="00C06922" w:rsidP="00C0692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Video nahrajte na </w:t>
      </w:r>
      <w:hyperlink r:id="rId6" w:history="1">
        <w:r w:rsidRPr="00C525A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https://www.uschovna.cz/</w:t>
        </w:r>
      </w:hyperlink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a odkaz nahraného videa zašlete na email </w:t>
      </w:r>
      <w:hyperlink r:id="rId7" w:history="1">
        <w:r w:rsidRPr="00C525A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talent@ddmpraha7.cz</w:t>
        </w:r>
      </w:hyperlink>
    </w:p>
    <w:p w14:paraId="750BEA73" w14:textId="77777777" w:rsidR="00C06922" w:rsidRPr="00C06922" w:rsidRDefault="00C06922" w:rsidP="00C06922">
      <w:pPr>
        <w:pStyle w:val="Odstavecseseznamem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</w:p>
    <w:p w14:paraId="1747FF74" w14:textId="290E0495" w:rsidR="00334BF9" w:rsidRPr="00C9444A" w:rsidRDefault="00C06922" w:rsidP="00C9444A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cs-CZ"/>
        </w:rPr>
        <w:t xml:space="preserve"> </w:t>
      </w:r>
      <w:r w:rsidR="005D3E4F">
        <w:rPr>
          <w:rFonts w:ascii="Arial" w:eastAsia="Times New Roman" w:hAnsi="Arial" w:cs="Arial"/>
          <w:color w:val="212529"/>
          <w:sz w:val="21"/>
          <w:szCs w:val="21"/>
          <w:lang w:eastAsia="cs-CZ"/>
        </w:rPr>
        <w:t>Termín odeslání videa včetně souhlasu je do 31.3.2021</w:t>
      </w:r>
    </w:p>
    <w:sectPr w:rsidR="00334BF9" w:rsidRPr="00C9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380D"/>
    <w:multiLevelType w:val="multilevel"/>
    <w:tmpl w:val="FE1E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629D9"/>
    <w:multiLevelType w:val="multilevel"/>
    <w:tmpl w:val="609A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625A5"/>
    <w:multiLevelType w:val="multilevel"/>
    <w:tmpl w:val="D3F0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36E0A"/>
    <w:multiLevelType w:val="multilevel"/>
    <w:tmpl w:val="6A08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00516"/>
    <w:multiLevelType w:val="multilevel"/>
    <w:tmpl w:val="BEE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F1AE6"/>
    <w:multiLevelType w:val="hybridMultilevel"/>
    <w:tmpl w:val="BF9419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453E7"/>
    <w:multiLevelType w:val="multilevel"/>
    <w:tmpl w:val="255E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61"/>
    <w:rsid w:val="001427CF"/>
    <w:rsid w:val="0020340E"/>
    <w:rsid w:val="00242391"/>
    <w:rsid w:val="002F035E"/>
    <w:rsid w:val="0032599B"/>
    <w:rsid w:val="00334BF9"/>
    <w:rsid w:val="0037003A"/>
    <w:rsid w:val="003A1DE5"/>
    <w:rsid w:val="003B2168"/>
    <w:rsid w:val="003D5CBC"/>
    <w:rsid w:val="00435757"/>
    <w:rsid w:val="00445DD3"/>
    <w:rsid w:val="0048414A"/>
    <w:rsid w:val="004A0B22"/>
    <w:rsid w:val="00535678"/>
    <w:rsid w:val="005D3E4F"/>
    <w:rsid w:val="005E38F6"/>
    <w:rsid w:val="006538E1"/>
    <w:rsid w:val="0080128D"/>
    <w:rsid w:val="008464AE"/>
    <w:rsid w:val="00917A49"/>
    <w:rsid w:val="009E73AE"/>
    <w:rsid w:val="00A21227"/>
    <w:rsid w:val="00A74487"/>
    <w:rsid w:val="00B515BE"/>
    <w:rsid w:val="00BE4D9B"/>
    <w:rsid w:val="00C04A5B"/>
    <w:rsid w:val="00C06922"/>
    <w:rsid w:val="00C8690E"/>
    <w:rsid w:val="00C90083"/>
    <w:rsid w:val="00C9444A"/>
    <w:rsid w:val="00D50061"/>
    <w:rsid w:val="00D73A2D"/>
    <w:rsid w:val="00DE0E7B"/>
    <w:rsid w:val="00DE2EFF"/>
    <w:rsid w:val="00E1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8499"/>
  <w15:chartTrackingRefBased/>
  <w15:docId w15:val="{8E002E91-BD2D-4DE3-A7AE-E6D4AC9D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00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00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4B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D5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ent@ddmpraha7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hovna.cz/" TargetMode="External"/><Relationship Id="rId5" Type="http://schemas.openxmlformats.org/officeDocument/2006/relationships/hyperlink" Target="mailto:talent@ddmpraha7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Týna</cp:lastModifiedBy>
  <cp:revision>4</cp:revision>
  <dcterms:created xsi:type="dcterms:W3CDTF">2021-02-26T11:06:00Z</dcterms:created>
  <dcterms:modified xsi:type="dcterms:W3CDTF">2021-02-26T11:12:00Z</dcterms:modified>
</cp:coreProperties>
</file>